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auto"/>
        <w:tblLook w:val="04A0"/>
      </w:tblPr>
      <w:tblGrid>
        <w:gridCol w:w="5582"/>
        <w:gridCol w:w="3505"/>
      </w:tblGrid>
      <w:tr w:rsidR="003C1189" w:rsidRPr="003C1189" w:rsidTr="003C1189">
        <w:trPr>
          <w:trHeight w:val="30"/>
          <w:tblCellSpacing w:w="0" w:type="auto"/>
        </w:trPr>
        <w:tc>
          <w:tcPr>
            <w:tcW w:w="55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3C1189" w:rsidRDefault="003C1189" w:rsidP="007A0B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1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35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3C1189" w:rsidRDefault="003C1189" w:rsidP="007A0B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C1189">
              <w:rPr>
                <w:rFonts w:ascii="Times New Roman" w:hAnsi="Times New Roman" w:cs="Times New Roman"/>
                <w:color w:val="000000"/>
                <w:sz w:val="20"/>
              </w:rPr>
              <w:t>Бі</w:t>
            </w:r>
            <w:proofErr w:type="gramStart"/>
            <w:r w:rsidRPr="003C1189">
              <w:rPr>
                <w:rFonts w:ascii="Times New Roman" w:hAnsi="Times New Roman" w:cs="Times New Roman"/>
                <w:color w:val="000000"/>
                <w:sz w:val="20"/>
              </w:rPr>
              <w:t>л</w:t>
            </w:r>
            <w:proofErr w:type="gramEnd"/>
            <w:r w:rsidRPr="003C1189">
              <w:rPr>
                <w:rFonts w:ascii="Times New Roman" w:hAnsi="Times New Roman" w:cs="Times New Roman"/>
                <w:color w:val="000000"/>
                <w:sz w:val="20"/>
              </w:rPr>
              <w:t>ім</w:t>
            </w:r>
            <w:proofErr w:type="spellEnd"/>
            <w:r w:rsidRPr="003C1189">
              <w:rPr>
                <w:rFonts w:ascii="Times New Roman" w:hAnsi="Times New Roman" w:cs="Times New Roman"/>
                <w:color w:val="000000"/>
                <w:sz w:val="20"/>
              </w:rPr>
              <w:t xml:space="preserve"> беру ұйымдарын</w:t>
            </w:r>
            <w:r w:rsidRPr="003C1189">
              <w:rPr>
                <w:rFonts w:ascii="Times New Roman" w:hAnsi="Times New Roman" w:cs="Times New Roman"/>
              </w:rPr>
              <w:br/>
            </w:r>
            <w:r w:rsidRPr="003C1189">
              <w:rPr>
                <w:rFonts w:ascii="Times New Roman" w:hAnsi="Times New Roman" w:cs="Times New Roman"/>
                <w:color w:val="000000"/>
                <w:sz w:val="20"/>
              </w:rPr>
              <w:t>бағалау өлшемшарттарының</w:t>
            </w:r>
            <w:r w:rsidRPr="003C1189">
              <w:rPr>
                <w:rFonts w:ascii="Times New Roman" w:hAnsi="Times New Roman" w:cs="Times New Roman"/>
              </w:rPr>
              <w:br/>
            </w:r>
            <w:r w:rsidRPr="003C1189">
              <w:rPr>
                <w:rFonts w:ascii="Times New Roman" w:hAnsi="Times New Roman" w:cs="Times New Roman"/>
                <w:color w:val="000000"/>
                <w:sz w:val="20"/>
              </w:rPr>
              <w:t>1-қосымшасы</w:t>
            </w:r>
          </w:p>
        </w:tc>
      </w:tr>
    </w:tbl>
    <w:p w:rsidR="003C1189" w:rsidRPr="003C1189" w:rsidRDefault="003C1189" w:rsidP="003C1189">
      <w:pPr>
        <w:spacing w:after="0"/>
        <w:rPr>
          <w:rFonts w:ascii="Times New Roman" w:hAnsi="Times New Roman" w:cs="Times New Roman"/>
        </w:rPr>
      </w:pPr>
      <w:bookmarkStart w:id="0" w:name="z98"/>
      <w:r w:rsidRPr="003C1189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C1189">
        <w:rPr>
          <w:rFonts w:ascii="Times New Roman" w:hAnsi="Times New Roman" w:cs="Times New Roman"/>
          <w:b/>
          <w:color w:val="000000"/>
        </w:rPr>
        <w:t>Мектепке</w:t>
      </w:r>
      <w:proofErr w:type="spellEnd"/>
      <w:r w:rsidRPr="003C1189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C1189">
        <w:rPr>
          <w:rFonts w:ascii="Times New Roman" w:hAnsi="Times New Roman" w:cs="Times New Roman"/>
          <w:b/>
          <w:color w:val="000000"/>
        </w:rPr>
        <w:t>дейінгі</w:t>
      </w:r>
      <w:proofErr w:type="spellEnd"/>
      <w:r w:rsidRPr="003C1189">
        <w:rPr>
          <w:rFonts w:ascii="Times New Roman" w:hAnsi="Times New Roman" w:cs="Times New Roman"/>
          <w:b/>
          <w:color w:val="000000"/>
        </w:rPr>
        <w:t xml:space="preserve"> оқыту мен тәрбиелеудің </w:t>
      </w:r>
      <w:proofErr w:type="spellStart"/>
      <w:r w:rsidRPr="003C1189">
        <w:rPr>
          <w:rFonts w:ascii="Times New Roman" w:hAnsi="Times New Roman" w:cs="Times New Roman"/>
          <w:b/>
          <w:color w:val="000000"/>
        </w:rPr>
        <w:t>жалпы</w:t>
      </w:r>
      <w:proofErr w:type="spellEnd"/>
      <w:r w:rsidRPr="003C1189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C1189">
        <w:rPr>
          <w:rFonts w:ascii="Times New Roman" w:hAnsi="Times New Roman" w:cs="Times New Roman"/>
          <w:b/>
          <w:color w:val="000000"/>
        </w:rPr>
        <w:t>білім</w:t>
      </w:r>
      <w:proofErr w:type="spellEnd"/>
      <w:r w:rsidRPr="003C1189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C1189">
        <w:rPr>
          <w:rFonts w:ascii="Times New Roman" w:hAnsi="Times New Roman" w:cs="Times New Roman"/>
          <w:b/>
          <w:color w:val="000000"/>
        </w:rPr>
        <w:t>беретін</w:t>
      </w:r>
      <w:proofErr w:type="spellEnd"/>
      <w:r w:rsidRPr="003C1189">
        <w:rPr>
          <w:rFonts w:ascii="Times New Roman" w:hAnsi="Times New Roman" w:cs="Times New Roman"/>
          <w:b/>
          <w:color w:val="000000"/>
        </w:rPr>
        <w:t xml:space="preserve"> оқу бағдарламаларын </w:t>
      </w:r>
      <w:proofErr w:type="spellStart"/>
      <w:r w:rsidRPr="003C1189">
        <w:rPr>
          <w:rFonts w:ascii="Times New Roman" w:hAnsi="Times New Roman" w:cs="Times New Roman"/>
          <w:b/>
          <w:color w:val="000000"/>
        </w:rPr>
        <w:t>іске</w:t>
      </w:r>
      <w:proofErr w:type="spellEnd"/>
      <w:r w:rsidRPr="003C1189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C1189">
        <w:rPr>
          <w:rFonts w:ascii="Times New Roman" w:hAnsi="Times New Roman" w:cs="Times New Roman"/>
          <w:b/>
          <w:color w:val="000000"/>
        </w:rPr>
        <w:t>асыратын</w:t>
      </w:r>
      <w:proofErr w:type="spellEnd"/>
      <w:r w:rsidRPr="003C1189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C1189">
        <w:rPr>
          <w:rFonts w:ascii="Times New Roman" w:hAnsi="Times New Roman" w:cs="Times New Roman"/>
          <w:b/>
          <w:color w:val="000000"/>
        </w:rPr>
        <w:t>білім</w:t>
      </w:r>
      <w:proofErr w:type="spellEnd"/>
      <w:r w:rsidRPr="003C1189">
        <w:rPr>
          <w:rFonts w:ascii="Times New Roman" w:hAnsi="Times New Roman" w:cs="Times New Roman"/>
          <w:b/>
          <w:color w:val="000000"/>
        </w:rPr>
        <w:t xml:space="preserve"> беру ұйымдарының қызметін бағ</w:t>
      </w:r>
      <w:proofErr w:type="gramStart"/>
      <w:r w:rsidRPr="003C1189">
        <w:rPr>
          <w:rFonts w:ascii="Times New Roman" w:hAnsi="Times New Roman" w:cs="Times New Roman"/>
          <w:b/>
          <w:color w:val="000000"/>
        </w:rPr>
        <w:t>алау</w:t>
      </w:r>
      <w:proofErr w:type="gramEnd"/>
      <w:r w:rsidRPr="003C1189">
        <w:rPr>
          <w:rFonts w:ascii="Times New Roman" w:hAnsi="Times New Roman" w:cs="Times New Roman"/>
          <w:b/>
          <w:color w:val="000000"/>
        </w:rPr>
        <w:t>ға арналған өлшемшарттар</w:t>
      </w:r>
    </w:p>
    <w:tbl>
      <w:tblPr>
        <w:tblW w:w="14501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609"/>
        <w:gridCol w:w="7938"/>
        <w:gridCol w:w="3827"/>
        <w:gridCol w:w="2127"/>
      </w:tblGrid>
      <w:tr w:rsidR="003C1189" w:rsidRPr="003C1189" w:rsidTr="006A600A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0"/>
          <w:p w:rsidR="003C1189" w:rsidRPr="003C1189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3C118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proofErr w:type="gramStart"/>
            <w:r w:rsidRPr="003C1189">
              <w:rPr>
                <w:rFonts w:ascii="Times New Roman" w:hAnsi="Times New Roman" w:cs="Times New Roman"/>
                <w:color w:val="000000"/>
              </w:rPr>
              <w:t>р</w:t>
            </w:r>
            <w:proofErr w:type="spellEnd"/>
            <w:proofErr w:type="gramEnd"/>
            <w:r w:rsidRPr="003C1189">
              <w:rPr>
                <w:rFonts w:ascii="Times New Roman" w:hAnsi="Times New Roman" w:cs="Times New Roman"/>
                <w:color w:val="000000"/>
              </w:rPr>
              <w:t xml:space="preserve">/с № </w:t>
            </w:r>
          </w:p>
        </w:tc>
        <w:tc>
          <w:tcPr>
            <w:tcW w:w="79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3C1189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3C1189">
              <w:rPr>
                <w:rFonts w:ascii="Times New Roman" w:hAnsi="Times New Roman" w:cs="Times New Roman"/>
                <w:color w:val="000000"/>
              </w:rPr>
              <w:t>Бағалау өлшемшарттары</w:t>
            </w:r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3C1189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3C1189">
              <w:rPr>
                <w:rFonts w:ascii="Times New Roman" w:hAnsi="Times New Roman" w:cs="Times New Roman"/>
                <w:color w:val="000000"/>
              </w:rPr>
              <w:t>Өлшеуіштер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3C1189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C1189">
              <w:rPr>
                <w:rFonts w:ascii="Times New Roman" w:hAnsi="Times New Roman" w:cs="Times New Roman"/>
                <w:color w:val="000000"/>
              </w:rPr>
              <w:t>Балдары</w:t>
            </w:r>
            <w:proofErr w:type="spellEnd"/>
          </w:p>
        </w:tc>
      </w:tr>
      <w:tr w:rsidR="003C1189" w:rsidRPr="003C1189" w:rsidTr="006A600A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3C1189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3C118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93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3C1189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C1189">
              <w:rPr>
                <w:rFonts w:ascii="Times New Roman" w:hAnsi="Times New Roman" w:cs="Times New Roman"/>
                <w:color w:val="000000"/>
              </w:rPr>
              <w:t>Тиі</w:t>
            </w:r>
            <w:proofErr w:type="gramStart"/>
            <w:r w:rsidRPr="003C1189">
              <w:rPr>
                <w:rFonts w:ascii="Times New Roman" w:hAnsi="Times New Roman" w:cs="Times New Roman"/>
                <w:color w:val="000000"/>
              </w:rPr>
              <w:t>ст</w:t>
            </w:r>
            <w:proofErr w:type="gramEnd"/>
            <w:r w:rsidRPr="003C1189">
              <w:rPr>
                <w:rFonts w:ascii="Times New Roman" w:hAnsi="Times New Roman" w:cs="Times New Roman"/>
                <w:color w:val="000000"/>
              </w:rPr>
              <w:t>і</w:t>
            </w:r>
            <w:proofErr w:type="spellEnd"/>
            <w:r w:rsidRPr="003C118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C1189">
              <w:rPr>
                <w:rFonts w:ascii="Times New Roman" w:hAnsi="Times New Roman" w:cs="Times New Roman"/>
                <w:color w:val="000000"/>
              </w:rPr>
              <w:t>бейіні</w:t>
            </w:r>
            <w:proofErr w:type="spellEnd"/>
            <w:r w:rsidRPr="003C118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C1189">
              <w:rPr>
                <w:rFonts w:ascii="Times New Roman" w:hAnsi="Times New Roman" w:cs="Times New Roman"/>
                <w:color w:val="000000"/>
              </w:rPr>
              <w:t>бойынша</w:t>
            </w:r>
            <w:proofErr w:type="spellEnd"/>
            <w:r w:rsidRPr="003C1189">
              <w:rPr>
                <w:rFonts w:ascii="Times New Roman" w:hAnsi="Times New Roman" w:cs="Times New Roman"/>
                <w:color w:val="000000"/>
              </w:rPr>
              <w:t xml:space="preserve"> жоғары (жоғары оқу </w:t>
            </w:r>
            <w:proofErr w:type="spellStart"/>
            <w:r w:rsidRPr="003C1189">
              <w:rPr>
                <w:rFonts w:ascii="Times New Roman" w:hAnsi="Times New Roman" w:cs="Times New Roman"/>
                <w:color w:val="000000"/>
              </w:rPr>
              <w:t>орнынан</w:t>
            </w:r>
            <w:proofErr w:type="spellEnd"/>
            <w:r w:rsidRPr="003C118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C1189">
              <w:rPr>
                <w:rFonts w:ascii="Times New Roman" w:hAnsi="Times New Roman" w:cs="Times New Roman"/>
                <w:color w:val="000000"/>
              </w:rPr>
              <w:t>кейінгі</w:t>
            </w:r>
            <w:proofErr w:type="spellEnd"/>
            <w:r w:rsidRPr="003C1189">
              <w:rPr>
                <w:rFonts w:ascii="Times New Roman" w:hAnsi="Times New Roman" w:cs="Times New Roman"/>
                <w:color w:val="000000"/>
              </w:rPr>
              <w:t xml:space="preserve">) педагогикалық </w:t>
            </w:r>
            <w:proofErr w:type="spellStart"/>
            <w:r w:rsidRPr="003C1189">
              <w:rPr>
                <w:rFonts w:ascii="Times New Roman" w:hAnsi="Times New Roman" w:cs="Times New Roman"/>
                <w:color w:val="000000"/>
              </w:rPr>
              <w:t>білімі</w:t>
            </w:r>
            <w:proofErr w:type="spellEnd"/>
            <w:r w:rsidRPr="003C118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C1189">
              <w:rPr>
                <w:rFonts w:ascii="Times New Roman" w:hAnsi="Times New Roman" w:cs="Times New Roman"/>
                <w:color w:val="000000"/>
              </w:rPr>
              <w:t>немесе</w:t>
            </w:r>
            <w:proofErr w:type="spellEnd"/>
            <w:r w:rsidRPr="003C1189">
              <w:rPr>
                <w:rFonts w:ascii="Times New Roman" w:hAnsi="Times New Roman" w:cs="Times New Roman"/>
                <w:color w:val="000000"/>
              </w:rPr>
              <w:t xml:space="preserve"> педагогикалық қайта </w:t>
            </w:r>
            <w:proofErr w:type="spellStart"/>
            <w:r w:rsidRPr="003C1189">
              <w:rPr>
                <w:rFonts w:ascii="Times New Roman" w:hAnsi="Times New Roman" w:cs="Times New Roman"/>
                <w:color w:val="000000"/>
              </w:rPr>
              <w:t>даярлауды</w:t>
            </w:r>
            <w:proofErr w:type="spellEnd"/>
            <w:r w:rsidRPr="003C118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C1189">
              <w:rPr>
                <w:rFonts w:ascii="Times New Roman" w:hAnsi="Times New Roman" w:cs="Times New Roman"/>
                <w:color w:val="000000"/>
              </w:rPr>
              <w:t>растайтын</w:t>
            </w:r>
            <w:proofErr w:type="spellEnd"/>
            <w:r w:rsidRPr="003C1189">
              <w:rPr>
                <w:rFonts w:ascii="Times New Roman" w:hAnsi="Times New Roman" w:cs="Times New Roman"/>
                <w:color w:val="000000"/>
              </w:rPr>
              <w:t xml:space="preserve"> құжаты бар педагогтердің үлесі</w:t>
            </w:r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3C1189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3C1189">
              <w:rPr>
                <w:rFonts w:ascii="Times New Roman" w:hAnsi="Times New Roman" w:cs="Times New Roman"/>
                <w:color w:val="000000"/>
              </w:rPr>
              <w:t>100 %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A0464B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C1189" w:rsidRPr="003C1189" w:rsidTr="006A600A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C1189" w:rsidRPr="003C1189" w:rsidRDefault="003C1189" w:rsidP="007A0B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C1189" w:rsidRPr="003C1189" w:rsidRDefault="003C1189" w:rsidP="007A0B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3C1189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3C1189">
              <w:rPr>
                <w:rFonts w:ascii="Times New Roman" w:hAnsi="Times New Roman" w:cs="Times New Roman"/>
                <w:color w:val="000000"/>
              </w:rPr>
              <w:t>95 - 99 %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A0464B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C1189" w:rsidRPr="003C1189" w:rsidTr="006A600A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C1189" w:rsidRPr="003C1189" w:rsidRDefault="003C1189" w:rsidP="007A0B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C1189" w:rsidRPr="003C1189" w:rsidRDefault="003C1189" w:rsidP="007A0B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3C1189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3C1189">
              <w:rPr>
                <w:rFonts w:ascii="Times New Roman" w:hAnsi="Times New Roman" w:cs="Times New Roman"/>
                <w:color w:val="000000"/>
              </w:rPr>
              <w:t>80 - 94 %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3C1189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3C1189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3C1189" w:rsidRPr="003C1189" w:rsidTr="006A600A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C1189" w:rsidRPr="003C1189" w:rsidRDefault="003C1189" w:rsidP="007A0B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C1189" w:rsidRPr="003C1189" w:rsidRDefault="003C1189" w:rsidP="007A0B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3C1189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3C1189">
              <w:rPr>
                <w:rFonts w:ascii="Times New Roman" w:hAnsi="Times New Roman" w:cs="Times New Roman"/>
                <w:color w:val="000000"/>
              </w:rPr>
              <w:t>80 %-</w:t>
            </w:r>
            <w:proofErr w:type="gramStart"/>
            <w:r w:rsidRPr="003C1189">
              <w:rPr>
                <w:rFonts w:ascii="Times New Roman" w:hAnsi="Times New Roman" w:cs="Times New Roman"/>
                <w:color w:val="000000"/>
              </w:rPr>
              <w:t>дан</w:t>
            </w:r>
            <w:proofErr w:type="gramEnd"/>
            <w:r w:rsidRPr="003C1189">
              <w:rPr>
                <w:rFonts w:ascii="Times New Roman" w:hAnsi="Times New Roman" w:cs="Times New Roman"/>
                <w:color w:val="000000"/>
              </w:rPr>
              <w:t xml:space="preserve"> төмен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A0464B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C1189" w:rsidRPr="003C1189" w:rsidTr="006A600A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3C1189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3C118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93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3C1189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C1189">
              <w:rPr>
                <w:rFonts w:ascii="Times New Roman" w:hAnsi="Times New Roman" w:cs="Times New Roman"/>
                <w:color w:val="000000"/>
              </w:rPr>
              <w:t>Біліктілік</w:t>
            </w:r>
            <w:proofErr w:type="spellEnd"/>
            <w:r w:rsidRPr="003C1189">
              <w:rPr>
                <w:rFonts w:ascii="Times New Roman" w:hAnsi="Times New Roman" w:cs="Times New Roman"/>
                <w:color w:val="000000"/>
              </w:rPr>
              <w:t xml:space="preserve"> санатының деңгейін бес </w:t>
            </w:r>
            <w:proofErr w:type="spellStart"/>
            <w:r w:rsidRPr="003C1189">
              <w:rPr>
                <w:rFonts w:ascii="Times New Roman" w:hAnsi="Times New Roman" w:cs="Times New Roman"/>
                <w:color w:val="000000"/>
              </w:rPr>
              <w:t>жылда</w:t>
            </w:r>
            <w:proofErr w:type="spellEnd"/>
            <w:r w:rsidRPr="003C118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C1189">
              <w:rPr>
                <w:rFonts w:ascii="Times New Roman" w:hAnsi="Times New Roman" w:cs="Times New Roman"/>
                <w:color w:val="000000"/>
              </w:rPr>
              <w:t>бі</w:t>
            </w:r>
            <w:proofErr w:type="gramStart"/>
            <w:r w:rsidRPr="003C1189">
              <w:rPr>
                <w:rFonts w:ascii="Times New Roman" w:hAnsi="Times New Roman" w:cs="Times New Roman"/>
                <w:color w:val="000000"/>
              </w:rPr>
              <w:t>р</w:t>
            </w:r>
            <w:proofErr w:type="spellEnd"/>
            <w:proofErr w:type="gramEnd"/>
            <w:r w:rsidRPr="003C118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C1189">
              <w:rPr>
                <w:rFonts w:ascii="Times New Roman" w:hAnsi="Times New Roman" w:cs="Times New Roman"/>
                <w:color w:val="000000"/>
              </w:rPr>
              <w:t>реттен</w:t>
            </w:r>
            <w:proofErr w:type="spellEnd"/>
            <w:r w:rsidRPr="003C118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C1189">
              <w:rPr>
                <w:rFonts w:ascii="Times New Roman" w:hAnsi="Times New Roman" w:cs="Times New Roman"/>
                <w:color w:val="000000"/>
              </w:rPr>
              <w:t>сиретпей</w:t>
            </w:r>
            <w:proofErr w:type="spellEnd"/>
            <w:r w:rsidRPr="003C1189">
              <w:rPr>
                <w:rFonts w:ascii="Times New Roman" w:hAnsi="Times New Roman" w:cs="Times New Roman"/>
                <w:color w:val="000000"/>
              </w:rPr>
              <w:t xml:space="preserve"> арттырған/растаған педагогтердің (оның </w:t>
            </w:r>
            <w:proofErr w:type="spellStart"/>
            <w:r w:rsidRPr="003C1189">
              <w:rPr>
                <w:rFonts w:ascii="Times New Roman" w:hAnsi="Times New Roman" w:cs="Times New Roman"/>
                <w:color w:val="000000"/>
              </w:rPr>
              <w:t>ішінде</w:t>
            </w:r>
            <w:proofErr w:type="spellEnd"/>
            <w:r w:rsidRPr="003C1189">
              <w:rPr>
                <w:rFonts w:ascii="Times New Roman" w:hAnsi="Times New Roman" w:cs="Times New Roman"/>
                <w:color w:val="000000"/>
              </w:rPr>
              <w:t xml:space="preserve"> басшылардың үш </w:t>
            </w:r>
            <w:proofErr w:type="spellStart"/>
            <w:r w:rsidRPr="003C1189">
              <w:rPr>
                <w:rFonts w:ascii="Times New Roman" w:hAnsi="Times New Roman" w:cs="Times New Roman"/>
                <w:color w:val="000000"/>
              </w:rPr>
              <w:t>жылда</w:t>
            </w:r>
            <w:proofErr w:type="spellEnd"/>
            <w:r w:rsidRPr="003C118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C1189">
              <w:rPr>
                <w:rFonts w:ascii="Times New Roman" w:hAnsi="Times New Roman" w:cs="Times New Roman"/>
                <w:color w:val="000000"/>
              </w:rPr>
              <w:t>бір</w:t>
            </w:r>
            <w:proofErr w:type="spellEnd"/>
            <w:r w:rsidRPr="003C118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C1189">
              <w:rPr>
                <w:rFonts w:ascii="Times New Roman" w:hAnsi="Times New Roman" w:cs="Times New Roman"/>
                <w:color w:val="000000"/>
              </w:rPr>
              <w:t>реттен</w:t>
            </w:r>
            <w:proofErr w:type="spellEnd"/>
            <w:r w:rsidRPr="003C118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C1189">
              <w:rPr>
                <w:rFonts w:ascii="Times New Roman" w:hAnsi="Times New Roman" w:cs="Times New Roman"/>
                <w:color w:val="000000"/>
              </w:rPr>
              <w:t>сиретпей</w:t>
            </w:r>
            <w:proofErr w:type="spellEnd"/>
            <w:r w:rsidRPr="003C1189">
              <w:rPr>
                <w:rFonts w:ascii="Times New Roman" w:hAnsi="Times New Roman" w:cs="Times New Roman"/>
                <w:color w:val="000000"/>
              </w:rPr>
              <w:t>)үлесі</w:t>
            </w:r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3C1189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3C1189">
              <w:rPr>
                <w:rFonts w:ascii="Times New Roman" w:hAnsi="Times New Roman" w:cs="Times New Roman"/>
                <w:color w:val="000000"/>
              </w:rPr>
              <w:t>100 %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A0464B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C1189" w:rsidRPr="003C1189" w:rsidTr="006A600A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C1189" w:rsidRPr="003C1189" w:rsidRDefault="003C1189" w:rsidP="007A0B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C1189" w:rsidRPr="003C1189" w:rsidRDefault="003C1189" w:rsidP="007A0B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3C1189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3C1189">
              <w:rPr>
                <w:rFonts w:ascii="Times New Roman" w:hAnsi="Times New Roman" w:cs="Times New Roman"/>
                <w:color w:val="000000"/>
              </w:rPr>
              <w:t>95 - 99 %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A0464B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C1189" w:rsidRPr="003C1189" w:rsidTr="006A600A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C1189" w:rsidRPr="003C1189" w:rsidRDefault="003C1189" w:rsidP="007A0B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C1189" w:rsidRPr="003C1189" w:rsidRDefault="003C1189" w:rsidP="007A0B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3C1189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3C1189">
              <w:rPr>
                <w:rFonts w:ascii="Times New Roman" w:hAnsi="Times New Roman" w:cs="Times New Roman"/>
                <w:color w:val="000000"/>
              </w:rPr>
              <w:t>80 - 94 %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A0464B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C1189" w:rsidRPr="003C1189" w:rsidTr="006A600A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C1189" w:rsidRPr="003C1189" w:rsidRDefault="003C1189" w:rsidP="007A0B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C1189" w:rsidRPr="003C1189" w:rsidRDefault="003C1189" w:rsidP="007A0B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3C1189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3C1189">
              <w:rPr>
                <w:rFonts w:ascii="Times New Roman" w:hAnsi="Times New Roman" w:cs="Times New Roman"/>
                <w:color w:val="000000"/>
              </w:rPr>
              <w:t>80 %-</w:t>
            </w:r>
            <w:proofErr w:type="gramStart"/>
            <w:r w:rsidRPr="003C1189">
              <w:rPr>
                <w:rFonts w:ascii="Times New Roman" w:hAnsi="Times New Roman" w:cs="Times New Roman"/>
                <w:color w:val="000000"/>
              </w:rPr>
              <w:t>дан</w:t>
            </w:r>
            <w:proofErr w:type="gramEnd"/>
            <w:r w:rsidRPr="003C1189">
              <w:rPr>
                <w:rFonts w:ascii="Times New Roman" w:hAnsi="Times New Roman" w:cs="Times New Roman"/>
                <w:color w:val="000000"/>
              </w:rPr>
              <w:t xml:space="preserve"> төмен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3C1189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3C1189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3C1189" w:rsidRPr="003C1189" w:rsidTr="006A600A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3C1189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3C118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93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3C1189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3C1189">
              <w:rPr>
                <w:rFonts w:ascii="Times New Roman" w:hAnsi="Times New Roman" w:cs="Times New Roman"/>
                <w:color w:val="000000"/>
              </w:rPr>
              <w:t xml:space="preserve">Үш </w:t>
            </w:r>
            <w:proofErr w:type="spellStart"/>
            <w:r w:rsidRPr="003C1189">
              <w:rPr>
                <w:rFonts w:ascii="Times New Roman" w:hAnsi="Times New Roman" w:cs="Times New Roman"/>
                <w:color w:val="000000"/>
              </w:rPr>
              <w:t>жылда</w:t>
            </w:r>
            <w:proofErr w:type="spellEnd"/>
            <w:r w:rsidRPr="003C118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C1189">
              <w:rPr>
                <w:rFonts w:ascii="Times New Roman" w:hAnsi="Times New Roman" w:cs="Times New Roman"/>
                <w:color w:val="000000"/>
              </w:rPr>
              <w:t>бі</w:t>
            </w:r>
            <w:proofErr w:type="gramStart"/>
            <w:r w:rsidRPr="003C1189">
              <w:rPr>
                <w:rFonts w:ascii="Times New Roman" w:hAnsi="Times New Roman" w:cs="Times New Roman"/>
                <w:color w:val="000000"/>
              </w:rPr>
              <w:t>р</w:t>
            </w:r>
            <w:proofErr w:type="spellEnd"/>
            <w:proofErr w:type="gramEnd"/>
            <w:r w:rsidRPr="003C118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C1189">
              <w:rPr>
                <w:rFonts w:ascii="Times New Roman" w:hAnsi="Times New Roman" w:cs="Times New Roman"/>
                <w:color w:val="000000"/>
              </w:rPr>
              <w:t>реттен</w:t>
            </w:r>
            <w:proofErr w:type="spellEnd"/>
            <w:r w:rsidRPr="003C118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C1189">
              <w:rPr>
                <w:rFonts w:ascii="Times New Roman" w:hAnsi="Times New Roman" w:cs="Times New Roman"/>
                <w:color w:val="000000"/>
              </w:rPr>
              <w:t>сиретпей</w:t>
            </w:r>
            <w:proofErr w:type="spellEnd"/>
            <w:r w:rsidRPr="003C1189">
              <w:rPr>
                <w:rFonts w:ascii="Times New Roman" w:hAnsi="Times New Roman" w:cs="Times New Roman"/>
                <w:color w:val="000000"/>
              </w:rPr>
              <w:t xml:space="preserve"> (оның </w:t>
            </w:r>
            <w:proofErr w:type="spellStart"/>
            <w:r w:rsidRPr="003C1189">
              <w:rPr>
                <w:rFonts w:ascii="Times New Roman" w:hAnsi="Times New Roman" w:cs="Times New Roman"/>
                <w:color w:val="000000"/>
              </w:rPr>
              <w:t>ішінде</w:t>
            </w:r>
            <w:proofErr w:type="spellEnd"/>
            <w:r w:rsidRPr="003C118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C1189">
              <w:rPr>
                <w:rFonts w:ascii="Times New Roman" w:hAnsi="Times New Roman" w:cs="Times New Roman"/>
                <w:color w:val="000000"/>
              </w:rPr>
              <w:t>басшы</w:t>
            </w:r>
            <w:proofErr w:type="spellEnd"/>
            <w:r w:rsidRPr="003C1189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3C1189">
              <w:rPr>
                <w:rFonts w:ascii="Times New Roman" w:hAnsi="Times New Roman" w:cs="Times New Roman"/>
                <w:color w:val="000000"/>
              </w:rPr>
              <w:t>басшы</w:t>
            </w:r>
            <w:proofErr w:type="spellEnd"/>
            <w:r w:rsidRPr="003C1189">
              <w:rPr>
                <w:rFonts w:ascii="Times New Roman" w:hAnsi="Times New Roman" w:cs="Times New Roman"/>
                <w:color w:val="000000"/>
              </w:rPr>
              <w:t xml:space="preserve"> орынбасарларының) </w:t>
            </w:r>
            <w:proofErr w:type="spellStart"/>
            <w:r w:rsidRPr="003C1189">
              <w:rPr>
                <w:rFonts w:ascii="Times New Roman" w:hAnsi="Times New Roman" w:cs="Times New Roman"/>
                <w:color w:val="000000"/>
              </w:rPr>
              <w:t>біліктілігін</w:t>
            </w:r>
            <w:proofErr w:type="spellEnd"/>
            <w:r w:rsidRPr="003C118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C1189">
              <w:rPr>
                <w:rFonts w:ascii="Times New Roman" w:hAnsi="Times New Roman" w:cs="Times New Roman"/>
                <w:color w:val="000000"/>
              </w:rPr>
              <w:t>арттыру</w:t>
            </w:r>
            <w:proofErr w:type="spellEnd"/>
            <w:r w:rsidRPr="003C118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C1189">
              <w:rPr>
                <w:rFonts w:ascii="Times New Roman" w:hAnsi="Times New Roman" w:cs="Times New Roman"/>
                <w:color w:val="000000"/>
              </w:rPr>
              <w:t>курстарынан</w:t>
            </w:r>
            <w:proofErr w:type="spellEnd"/>
            <w:r w:rsidRPr="003C1189">
              <w:rPr>
                <w:rFonts w:ascii="Times New Roman" w:hAnsi="Times New Roman" w:cs="Times New Roman"/>
                <w:color w:val="000000"/>
              </w:rPr>
              <w:t xml:space="preserve"> өткен педагогтердің үлесі</w:t>
            </w:r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3C1189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3C1189">
              <w:rPr>
                <w:rFonts w:ascii="Times New Roman" w:hAnsi="Times New Roman" w:cs="Times New Roman"/>
                <w:color w:val="000000"/>
              </w:rPr>
              <w:t>100 %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A0464B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C1189" w:rsidRPr="003C1189" w:rsidTr="006A600A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C1189" w:rsidRPr="003C1189" w:rsidRDefault="003C1189" w:rsidP="007A0B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C1189" w:rsidRPr="003C1189" w:rsidRDefault="003C1189" w:rsidP="007A0B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3C1189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3C1189">
              <w:rPr>
                <w:rFonts w:ascii="Times New Roman" w:hAnsi="Times New Roman" w:cs="Times New Roman"/>
                <w:color w:val="000000"/>
              </w:rPr>
              <w:t>95 - 99 %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A0464B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C1189" w:rsidRPr="003C1189" w:rsidTr="006A600A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C1189" w:rsidRPr="003C1189" w:rsidRDefault="003C1189" w:rsidP="007A0B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C1189" w:rsidRPr="003C1189" w:rsidRDefault="003C1189" w:rsidP="007A0B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3C1189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3C1189">
              <w:rPr>
                <w:rFonts w:ascii="Times New Roman" w:hAnsi="Times New Roman" w:cs="Times New Roman"/>
                <w:color w:val="000000"/>
              </w:rPr>
              <w:t>80 - 94 %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A0464B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C1189" w:rsidRPr="003C1189" w:rsidTr="006A600A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C1189" w:rsidRPr="003C1189" w:rsidRDefault="003C1189" w:rsidP="007A0B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C1189" w:rsidRPr="003C1189" w:rsidRDefault="003C1189" w:rsidP="007A0B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3C1189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3C1189">
              <w:rPr>
                <w:rFonts w:ascii="Times New Roman" w:hAnsi="Times New Roman" w:cs="Times New Roman"/>
                <w:color w:val="000000"/>
              </w:rPr>
              <w:t>80 %-</w:t>
            </w:r>
            <w:proofErr w:type="gramStart"/>
            <w:r w:rsidRPr="003C1189">
              <w:rPr>
                <w:rFonts w:ascii="Times New Roman" w:hAnsi="Times New Roman" w:cs="Times New Roman"/>
                <w:color w:val="000000"/>
              </w:rPr>
              <w:t>дан</w:t>
            </w:r>
            <w:proofErr w:type="gramEnd"/>
            <w:r w:rsidRPr="003C1189">
              <w:rPr>
                <w:rFonts w:ascii="Times New Roman" w:hAnsi="Times New Roman" w:cs="Times New Roman"/>
                <w:color w:val="000000"/>
              </w:rPr>
              <w:t xml:space="preserve"> төмен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3C1189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3C1189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3C1189" w:rsidRPr="003C1189" w:rsidTr="006A600A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3C1189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3C118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93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3C1189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3C118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C1189">
              <w:rPr>
                <w:rFonts w:ascii="Times New Roman" w:hAnsi="Times New Roman" w:cs="Times New Roman"/>
                <w:color w:val="000000"/>
              </w:rPr>
              <w:t>Білім</w:t>
            </w:r>
            <w:proofErr w:type="spellEnd"/>
            <w:r w:rsidRPr="003C1189">
              <w:rPr>
                <w:rFonts w:ascii="Times New Roman" w:hAnsi="Times New Roman" w:cs="Times New Roman"/>
                <w:color w:val="000000"/>
              </w:rPr>
              <w:t xml:space="preserve"> беру ұйымының Қазақстан </w:t>
            </w:r>
            <w:proofErr w:type="spellStart"/>
            <w:r w:rsidRPr="003C1189">
              <w:rPr>
                <w:rFonts w:ascii="Times New Roman" w:hAnsi="Times New Roman" w:cs="Times New Roman"/>
                <w:color w:val="000000"/>
              </w:rPr>
              <w:t>Республикасы</w:t>
            </w:r>
            <w:proofErr w:type="spellEnd"/>
            <w:proofErr w:type="gramStart"/>
            <w:r w:rsidRPr="003C118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C1189">
              <w:rPr>
                <w:rFonts w:ascii="Times New Roman" w:hAnsi="Times New Roman" w:cs="Times New Roman"/>
                <w:color w:val="000000"/>
              </w:rPr>
              <w:t>Б</w:t>
            </w:r>
            <w:proofErr w:type="gramEnd"/>
            <w:r w:rsidRPr="003C1189">
              <w:rPr>
                <w:rFonts w:ascii="Times New Roman" w:hAnsi="Times New Roman" w:cs="Times New Roman"/>
                <w:color w:val="000000"/>
              </w:rPr>
              <w:t>ілім</w:t>
            </w:r>
            <w:proofErr w:type="spellEnd"/>
            <w:r w:rsidRPr="003C1189">
              <w:rPr>
                <w:rFonts w:ascii="Times New Roman" w:hAnsi="Times New Roman" w:cs="Times New Roman"/>
                <w:color w:val="000000"/>
              </w:rPr>
              <w:t xml:space="preserve"> және ғылым министрінің 2016 жылғы 22 қаңтардағы № 70 бұйрығына (</w:t>
            </w:r>
            <w:proofErr w:type="spellStart"/>
            <w:r w:rsidRPr="003C1189">
              <w:rPr>
                <w:rFonts w:ascii="Times New Roman" w:hAnsi="Times New Roman" w:cs="Times New Roman"/>
                <w:color w:val="000000"/>
              </w:rPr>
              <w:t>нормативтік</w:t>
            </w:r>
            <w:proofErr w:type="spellEnd"/>
            <w:r w:rsidRPr="003C1189">
              <w:rPr>
                <w:rFonts w:ascii="Times New Roman" w:hAnsi="Times New Roman" w:cs="Times New Roman"/>
                <w:color w:val="000000"/>
              </w:rPr>
              <w:t xml:space="preserve"> құқықтық </w:t>
            </w:r>
            <w:proofErr w:type="spellStart"/>
            <w:r w:rsidRPr="003C1189">
              <w:rPr>
                <w:rFonts w:ascii="Times New Roman" w:hAnsi="Times New Roman" w:cs="Times New Roman"/>
                <w:color w:val="000000"/>
              </w:rPr>
              <w:t>актілерді</w:t>
            </w:r>
            <w:proofErr w:type="spellEnd"/>
            <w:r w:rsidRPr="003C118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C1189">
              <w:rPr>
                <w:rFonts w:ascii="Times New Roman" w:hAnsi="Times New Roman" w:cs="Times New Roman"/>
                <w:color w:val="000000"/>
              </w:rPr>
              <w:t>мемлекеттік</w:t>
            </w:r>
            <w:proofErr w:type="spellEnd"/>
            <w:r w:rsidRPr="003C118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C1189">
              <w:rPr>
                <w:rFonts w:ascii="Times New Roman" w:hAnsi="Times New Roman" w:cs="Times New Roman"/>
                <w:color w:val="000000"/>
              </w:rPr>
              <w:t>тіркеу</w:t>
            </w:r>
            <w:proofErr w:type="spellEnd"/>
            <w:r w:rsidRPr="003C118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C1189">
              <w:rPr>
                <w:rFonts w:ascii="Times New Roman" w:hAnsi="Times New Roman" w:cs="Times New Roman"/>
                <w:color w:val="000000"/>
              </w:rPr>
              <w:t>тізілімінде</w:t>
            </w:r>
            <w:proofErr w:type="spellEnd"/>
            <w:r w:rsidRPr="003C1189">
              <w:rPr>
                <w:rFonts w:ascii="Times New Roman" w:hAnsi="Times New Roman" w:cs="Times New Roman"/>
                <w:color w:val="000000"/>
              </w:rPr>
              <w:t xml:space="preserve"> № 13272 </w:t>
            </w:r>
            <w:proofErr w:type="spellStart"/>
            <w:r w:rsidRPr="003C1189">
              <w:rPr>
                <w:rFonts w:ascii="Times New Roman" w:hAnsi="Times New Roman" w:cs="Times New Roman"/>
                <w:color w:val="000000"/>
              </w:rPr>
              <w:t>тіркелген</w:t>
            </w:r>
            <w:proofErr w:type="spellEnd"/>
            <w:r w:rsidRPr="003C1189">
              <w:rPr>
                <w:rFonts w:ascii="Times New Roman" w:hAnsi="Times New Roman" w:cs="Times New Roman"/>
                <w:color w:val="000000"/>
              </w:rPr>
              <w:t xml:space="preserve">) сәйкес жабдықтармен және жиһазбен жарақтандырылуы </w:t>
            </w:r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3C1189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3C1189">
              <w:rPr>
                <w:rFonts w:ascii="Times New Roman" w:hAnsi="Times New Roman" w:cs="Times New Roman"/>
                <w:color w:val="000000"/>
              </w:rPr>
              <w:t>100 %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A0464B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A0464B" w:rsidRPr="00A0464B" w:rsidRDefault="00A0464B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C1189" w:rsidRPr="003C1189" w:rsidTr="006A600A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C1189" w:rsidRPr="003C1189" w:rsidRDefault="003C1189" w:rsidP="007A0B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C1189" w:rsidRPr="003C1189" w:rsidRDefault="003C1189" w:rsidP="007A0B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3C1189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3C1189">
              <w:rPr>
                <w:rFonts w:ascii="Times New Roman" w:hAnsi="Times New Roman" w:cs="Times New Roman"/>
                <w:color w:val="000000"/>
              </w:rPr>
              <w:t>95 - 99 %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A0464B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C1189" w:rsidRPr="003C1189" w:rsidTr="006A600A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C1189" w:rsidRPr="003C1189" w:rsidRDefault="003C1189" w:rsidP="007A0B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C1189" w:rsidRPr="003C1189" w:rsidRDefault="003C1189" w:rsidP="007A0B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3C1189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3C1189">
              <w:rPr>
                <w:rFonts w:ascii="Times New Roman" w:hAnsi="Times New Roman" w:cs="Times New Roman"/>
                <w:color w:val="000000"/>
              </w:rPr>
              <w:t>80 - 94 %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A0464B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C1189" w:rsidRPr="003C1189" w:rsidTr="006A600A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C1189" w:rsidRPr="003C1189" w:rsidRDefault="003C1189" w:rsidP="007A0B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C1189" w:rsidRPr="003C1189" w:rsidRDefault="003C1189" w:rsidP="007A0B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3C1189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3C1189">
              <w:rPr>
                <w:rFonts w:ascii="Times New Roman" w:hAnsi="Times New Roman" w:cs="Times New Roman"/>
                <w:color w:val="000000"/>
              </w:rPr>
              <w:t>80 %-</w:t>
            </w:r>
            <w:proofErr w:type="gramStart"/>
            <w:r w:rsidRPr="003C1189">
              <w:rPr>
                <w:rFonts w:ascii="Times New Roman" w:hAnsi="Times New Roman" w:cs="Times New Roman"/>
                <w:color w:val="000000"/>
              </w:rPr>
              <w:t>дан</w:t>
            </w:r>
            <w:proofErr w:type="gramEnd"/>
            <w:r w:rsidRPr="003C1189">
              <w:rPr>
                <w:rFonts w:ascii="Times New Roman" w:hAnsi="Times New Roman" w:cs="Times New Roman"/>
                <w:color w:val="000000"/>
              </w:rPr>
              <w:t xml:space="preserve"> төмен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3C1189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3C1189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3C1189" w:rsidRPr="003C1189" w:rsidTr="006A600A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3C1189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3C118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93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3C1189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3C118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C1189">
              <w:rPr>
                <w:rFonts w:ascii="Times New Roman" w:hAnsi="Times New Roman" w:cs="Times New Roman"/>
                <w:color w:val="000000"/>
              </w:rPr>
              <w:t>Ерекше</w:t>
            </w:r>
            <w:proofErr w:type="spellEnd"/>
            <w:r w:rsidRPr="003C118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C1189">
              <w:rPr>
                <w:rFonts w:ascii="Times New Roman" w:hAnsi="Times New Roman" w:cs="Times New Roman"/>
                <w:color w:val="000000"/>
              </w:rPr>
              <w:t>білім</w:t>
            </w:r>
            <w:proofErr w:type="spellEnd"/>
            <w:r w:rsidRPr="003C118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C1189">
              <w:rPr>
                <w:rFonts w:ascii="Times New Roman" w:hAnsi="Times New Roman" w:cs="Times New Roman"/>
                <w:color w:val="000000"/>
              </w:rPr>
              <w:t>берілуіне</w:t>
            </w:r>
            <w:proofErr w:type="spellEnd"/>
            <w:r w:rsidRPr="003C1189">
              <w:rPr>
                <w:rFonts w:ascii="Times New Roman" w:hAnsi="Times New Roman" w:cs="Times New Roman"/>
                <w:color w:val="000000"/>
              </w:rPr>
              <w:t xml:space="preserve"> қажеттілігі бар </w:t>
            </w:r>
            <w:proofErr w:type="spellStart"/>
            <w:r w:rsidRPr="003C1189">
              <w:rPr>
                <w:rFonts w:ascii="Times New Roman" w:hAnsi="Times New Roman" w:cs="Times New Roman"/>
                <w:color w:val="000000"/>
              </w:rPr>
              <w:t>адамдар</w:t>
            </w:r>
            <w:proofErr w:type="spellEnd"/>
            <w:r w:rsidRPr="003C1189">
              <w:rPr>
                <w:rFonts w:ascii="Times New Roman" w:hAnsi="Times New Roman" w:cs="Times New Roman"/>
                <w:color w:val="000000"/>
              </w:rPr>
              <w:t xml:space="preserve"> үшін Қазақстан </w:t>
            </w:r>
            <w:proofErr w:type="spellStart"/>
            <w:r w:rsidRPr="003C1189">
              <w:rPr>
                <w:rFonts w:ascii="Times New Roman" w:hAnsi="Times New Roman" w:cs="Times New Roman"/>
                <w:color w:val="000000"/>
              </w:rPr>
              <w:t>Республикасы</w:t>
            </w:r>
            <w:proofErr w:type="spellEnd"/>
            <w:proofErr w:type="gramStart"/>
            <w:r w:rsidRPr="003C118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C1189">
              <w:rPr>
                <w:rFonts w:ascii="Times New Roman" w:hAnsi="Times New Roman" w:cs="Times New Roman"/>
                <w:color w:val="000000"/>
              </w:rPr>
              <w:t>Б</w:t>
            </w:r>
            <w:proofErr w:type="gramEnd"/>
            <w:r w:rsidRPr="003C1189">
              <w:rPr>
                <w:rFonts w:ascii="Times New Roman" w:hAnsi="Times New Roman" w:cs="Times New Roman"/>
                <w:color w:val="000000"/>
              </w:rPr>
              <w:t>ілім</w:t>
            </w:r>
            <w:proofErr w:type="spellEnd"/>
            <w:r w:rsidRPr="003C1189">
              <w:rPr>
                <w:rFonts w:ascii="Times New Roman" w:hAnsi="Times New Roman" w:cs="Times New Roman"/>
                <w:color w:val="000000"/>
              </w:rPr>
              <w:t xml:space="preserve"> және ғылым министрінің 2022 жылғы 12 қаңтардағы № 6 бұйрығына (</w:t>
            </w:r>
            <w:proofErr w:type="spellStart"/>
            <w:r w:rsidRPr="003C1189">
              <w:rPr>
                <w:rFonts w:ascii="Times New Roman" w:hAnsi="Times New Roman" w:cs="Times New Roman"/>
                <w:color w:val="000000"/>
              </w:rPr>
              <w:t>нормативтік</w:t>
            </w:r>
            <w:proofErr w:type="spellEnd"/>
            <w:r w:rsidRPr="003C1189">
              <w:rPr>
                <w:rFonts w:ascii="Times New Roman" w:hAnsi="Times New Roman" w:cs="Times New Roman"/>
                <w:color w:val="000000"/>
              </w:rPr>
              <w:t xml:space="preserve"> құқықтық </w:t>
            </w:r>
            <w:proofErr w:type="spellStart"/>
            <w:r w:rsidRPr="003C1189">
              <w:rPr>
                <w:rFonts w:ascii="Times New Roman" w:hAnsi="Times New Roman" w:cs="Times New Roman"/>
                <w:color w:val="000000"/>
              </w:rPr>
              <w:t>актілерді</w:t>
            </w:r>
            <w:proofErr w:type="spellEnd"/>
            <w:r w:rsidRPr="003C118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C1189">
              <w:rPr>
                <w:rFonts w:ascii="Times New Roman" w:hAnsi="Times New Roman" w:cs="Times New Roman"/>
                <w:color w:val="000000"/>
              </w:rPr>
              <w:t>мемлекеттік</w:t>
            </w:r>
            <w:proofErr w:type="spellEnd"/>
            <w:r w:rsidRPr="003C118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C1189">
              <w:rPr>
                <w:rFonts w:ascii="Times New Roman" w:hAnsi="Times New Roman" w:cs="Times New Roman"/>
                <w:color w:val="000000"/>
              </w:rPr>
              <w:t>тіркеу</w:t>
            </w:r>
            <w:proofErr w:type="spellEnd"/>
            <w:r w:rsidRPr="003C118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C1189">
              <w:rPr>
                <w:rFonts w:ascii="Times New Roman" w:hAnsi="Times New Roman" w:cs="Times New Roman"/>
                <w:color w:val="000000"/>
              </w:rPr>
              <w:t>тізілімінде</w:t>
            </w:r>
            <w:proofErr w:type="spellEnd"/>
            <w:r w:rsidRPr="003C1189">
              <w:rPr>
                <w:rFonts w:ascii="Times New Roman" w:hAnsi="Times New Roman" w:cs="Times New Roman"/>
                <w:color w:val="000000"/>
              </w:rPr>
              <w:t xml:space="preserve"> № 23513 </w:t>
            </w:r>
            <w:proofErr w:type="spellStart"/>
            <w:r w:rsidRPr="003C1189">
              <w:rPr>
                <w:rFonts w:ascii="Times New Roman" w:hAnsi="Times New Roman" w:cs="Times New Roman"/>
                <w:color w:val="000000"/>
              </w:rPr>
              <w:lastRenderedPageBreak/>
              <w:t>тіркелген</w:t>
            </w:r>
            <w:proofErr w:type="spellEnd"/>
            <w:r w:rsidRPr="003C1189">
              <w:rPr>
                <w:rFonts w:ascii="Times New Roman" w:hAnsi="Times New Roman" w:cs="Times New Roman"/>
                <w:color w:val="000000"/>
              </w:rPr>
              <w:t xml:space="preserve">) сәйкес жағдай </w:t>
            </w:r>
            <w:proofErr w:type="spellStart"/>
            <w:r w:rsidRPr="003C1189">
              <w:rPr>
                <w:rFonts w:ascii="Times New Roman" w:hAnsi="Times New Roman" w:cs="Times New Roman"/>
                <w:color w:val="000000"/>
              </w:rPr>
              <w:t>жасау</w:t>
            </w:r>
            <w:proofErr w:type="spellEnd"/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3C1189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3C1189">
              <w:rPr>
                <w:rFonts w:ascii="Times New Roman" w:hAnsi="Times New Roman" w:cs="Times New Roman"/>
                <w:color w:val="000000"/>
              </w:rPr>
              <w:lastRenderedPageBreak/>
              <w:t>100 %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A0464B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C1189" w:rsidRPr="003C1189" w:rsidTr="006A600A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C1189" w:rsidRPr="003C1189" w:rsidRDefault="003C1189" w:rsidP="007A0B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C1189" w:rsidRPr="003C1189" w:rsidRDefault="003C1189" w:rsidP="007A0B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3C1189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3C1189">
              <w:rPr>
                <w:rFonts w:ascii="Times New Roman" w:hAnsi="Times New Roman" w:cs="Times New Roman"/>
                <w:color w:val="000000"/>
              </w:rPr>
              <w:t>95 - 99 %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A0464B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C1189" w:rsidRPr="003C1189" w:rsidTr="006A600A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C1189" w:rsidRPr="003C1189" w:rsidRDefault="003C1189" w:rsidP="007A0B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C1189" w:rsidRPr="003C1189" w:rsidRDefault="003C1189" w:rsidP="007A0B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3C1189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3C1189">
              <w:rPr>
                <w:rFonts w:ascii="Times New Roman" w:hAnsi="Times New Roman" w:cs="Times New Roman"/>
                <w:color w:val="000000"/>
              </w:rPr>
              <w:t>80 - 94 %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A0464B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C1189" w:rsidRPr="003C1189" w:rsidTr="006A600A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C1189" w:rsidRPr="003C1189" w:rsidRDefault="003C1189" w:rsidP="007A0B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C1189" w:rsidRPr="003C1189" w:rsidRDefault="003C1189" w:rsidP="007A0B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3C1189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3C1189">
              <w:rPr>
                <w:rFonts w:ascii="Times New Roman" w:hAnsi="Times New Roman" w:cs="Times New Roman"/>
                <w:color w:val="000000"/>
              </w:rPr>
              <w:t>80 %-</w:t>
            </w:r>
            <w:proofErr w:type="gramStart"/>
            <w:r w:rsidRPr="003C1189">
              <w:rPr>
                <w:rFonts w:ascii="Times New Roman" w:hAnsi="Times New Roman" w:cs="Times New Roman"/>
                <w:color w:val="000000"/>
              </w:rPr>
              <w:t>дан</w:t>
            </w:r>
            <w:proofErr w:type="gramEnd"/>
            <w:r w:rsidRPr="003C1189">
              <w:rPr>
                <w:rFonts w:ascii="Times New Roman" w:hAnsi="Times New Roman" w:cs="Times New Roman"/>
                <w:color w:val="000000"/>
              </w:rPr>
              <w:t xml:space="preserve"> төмен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3C1189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3C1189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3C1189" w:rsidRPr="003C1189" w:rsidTr="006A600A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3C1189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3C1189">
              <w:rPr>
                <w:rFonts w:ascii="Times New Roman" w:hAnsi="Times New Roman" w:cs="Times New Roman"/>
                <w:color w:val="000000"/>
              </w:rPr>
              <w:lastRenderedPageBreak/>
              <w:t>6</w:t>
            </w:r>
          </w:p>
        </w:tc>
        <w:tc>
          <w:tcPr>
            <w:tcW w:w="793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3C1189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3C1189">
              <w:rPr>
                <w:rFonts w:ascii="Times New Roman" w:hAnsi="Times New Roman" w:cs="Times New Roman"/>
                <w:color w:val="000000"/>
              </w:rPr>
              <w:t xml:space="preserve"> Қазақстан </w:t>
            </w:r>
            <w:proofErr w:type="spellStart"/>
            <w:r w:rsidRPr="003C1189">
              <w:rPr>
                <w:rFonts w:ascii="Times New Roman" w:hAnsi="Times New Roman" w:cs="Times New Roman"/>
                <w:color w:val="000000"/>
              </w:rPr>
              <w:t>Республикасы</w:t>
            </w:r>
            <w:proofErr w:type="spellEnd"/>
            <w:r w:rsidRPr="003C118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C1189">
              <w:rPr>
                <w:rFonts w:ascii="Times New Roman" w:hAnsi="Times New Roman" w:cs="Times New Roman"/>
                <w:color w:val="000000"/>
              </w:rPr>
              <w:t>Білім</w:t>
            </w:r>
            <w:proofErr w:type="spellEnd"/>
            <w:r w:rsidRPr="003C1189">
              <w:rPr>
                <w:rFonts w:ascii="Times New Roman" w:hAnsi="Times New Roman" w:cs="Times New Roman"/>
                <w:color w:val="000000"/>
              </w:rPr>
              <w:t xml:space="preserve"> және ғылым министрінің 2020 жылғы 22 мамырдағы № 216 бұйрығына (</w:t>
            </w:r>
            <w:proofErr w:type="spellStart"/>
            <w:r w:rsidRPr="003C1189">
              <w:rPr>
                <w:rFonts w:ascii="Times New Roman" w:hAnsi="Times New Roman" w:cs="Times New Roman"/>
                <w:color w:val="000000"/>
              </w:rPr>
              <w:t>нормативтік</w:t>
            </w:r>
            <w:proofErr w:type="spellEnd"/>
            <w:r w:rsidRPr="003C1189">
              <w:rPr>
                <w:rFonts w:ascii="Times New Roman" w:hAnsi="Times New Roman" w:cs="Times New Roman"/>
                <w:color w:val="000000"/>
              </w:rPr>
              <w:t xml:space="preserve"> құқықтық </w:t>
            </w:r>
            <w:proofErr w:type="spellStart"/>
            <w:r w:rsidRPr="003C1189">
              <w:rPr>
                <w:rFonts w:ascii="Times New Roman" w:hAnsi="Times New Roman" w:cs="Times New Roman"/>
                <w:color w:val="000000"/>
              </w:rPr>
              <w:t>актілерді</w:t>
            </w:r>
            <w:proofErr w:type="spellEnd"/>
            <w:r w:rsidRPr="003C118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C1189">
              <w:rPr>
                <w:rFonts w:ascii="Times New Roman" w:hAnsi="Times New Roman" w:cs="Times New Roman"/>
                <w:color w:val="000000"/>
              </w:rPr>
              <w:t>мемлекеттік</w:t>
            </w:r>
            <w:proofErr w:type="spellEnd"/>
            <w:r w:rsidRPr="003C118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C1189">
              <w:rPr>
                <w:rFonts w:ascii="Times New Roman" w:hAnsi="Times New Roman" w:cs="Times New Roman"/>
                <w:color w:val="000000"/>
              </w:rPr>
              <w:t>тіркеу</w:t>
            </w:r>
            <w:proofErr w:type="spellEnd"/>
            <w:r w:rsidRPr="003C118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C1189">
              <w:rPr>
                <w:rFonts w:ascii="Times New Roman" w:hAnsi="Times New Roman" w:cs="Times New Roman"/>
                <w:color w:val="000000"/>
              </w:rPr>
              <w:t>тізілімінде</w:t>
            </w:r>
            <w:proofErr w:type="spellEnd"/>
            <w:r w:rsidRPr="003C1189">
              <w:rPr>
                <w:rFonts w:ascii="Times New Roman" w:hAnsi="Times New Roman" w:cs="Times New Roman"/>
                <w:color w:val="000000"/>
              </w:rPr>
              <w:t xml:space="preserve"> № 20708 </w:t>
            </w:r>
            <w:proofErr w:type="spellStart"/>
            <w:r w:rsidRPr="003C1189">
              <w:rPr>
                <w:rFonts w:ascii="Times New Roman" w:hAnsi="Times New Roman" w:cs="Times New Roman"/>
                <w:color w:val="000000"/>
              </w:rPr>
              <w:t>тіркелген</w:t>
            </w:r>
            <w:proofErr w:type="spellEnd"/>
            <w:r w:rsidRPr="003C1189">
              <w:rPr>
                <w:rFonts w:ascii="Times New Roman" w:hAnsi="Times New Roman" w:cs="Times New Roman"/>
                <w:color w:val="000000"/>
              </w:rPr>
              <w:t xml:space="preserve">) сәйкес </w:t>
            </w:r>
            <w:proofErr w:type="spellStart"/>
            <w:r w:rsidRPr="003C1189">
              <w:rPr>
                <w:rFonts w:ascii="Times New Roman" w:hAnsi="Times New Roman" w:cs="Times New Roman"/>
                <w:color w:val="000000"/>
              </w:rPr>
              <w:t>мектепке</w:t>
            </w:r>
            <w:proofErr w:type="spellEnd"/>
            <w:r w:rsidRPr="003C118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C1189">
              <w:rPr>
                <w:rFonts w:ascii="Times New Roman" w:hAnsi="Times New Roman" w:cs="Times New Roman"/>
                <w:color w:val="000000"/>
              </w:rPr>
              <w:t>дейінгі</w:t>
            </w:r>
            <w:proofErr w:type="spellEnd"/>
            <w:r w:rsidRPr="003C1189">
              <w:rPr>
                <w:rFonts w:ascii="Times New Roman" w:hAnsi="Times New Roman" w:cs="Times New Roman"/>
                <w:color w:val="000000"/>
              </w:rPr>
              <w:t xml:space="preserve"> ұйымдарға арналған оқ</w:t>
            </w:r>
            <w:proofErr w:type="gramStart"/>
            <w:r w:rsidRPr="003C1189">
              <w:rPr>
                <w:rFonts w:ascii="Times New Roman" w:hAnsi="Times New Roman" w:cs="Times New Roman"/>
                <w:color w:val="000000"/>
              </w:rPr>
              <w:t>у-</w:t>
            </w:r>
            <w:proofErr w:type="gramEnd"/>
            <w:r w:rsidRPr="003C1189">
              <w:rPr>
                <w:rFonts w:ascii="Times New Roman" w:hAnsi="Times New Roman" w:cs="Times New Roman"/>
                <w:color w:val="000000"/>
              </w:rPr>
              <w:t xml:space="preserve">әдістемелік </w:t>
            </w:r>
            <w:proofErr w:type="spellStart"/>
            <w:r w:rsidRPr="003C1189">
              <w:rPr>
                <w:rFonts w:ascii="Times New Roman" w:hAnsi="Times New Roman" w:cs="Times New Roman"/>
                <w:color w:val="000000"/>
              </w:rPr>
              <w:t>кешендермен</w:t>
            </w:r>
            <w:proofErr w:type="spellEnd"/>
            <w:r w:rsidRPr="003C1189">
              <w:rPr>
                <w:rFonts w:ascii="Times New Roman" w:hAnsi="Times New Roman" w:cs="Times New Roman"/>
                <w:color w:val="000000"/>
              </w:rPr>
              <w:t xml:space="preserve"> қамтамасыз </w:t>
            </w:r>
            <w:proofErr w:type="spellStart"/>
            <w:r w:rsidRPr="003C1189">
              <w:rPr>
                <w:rFonts w:ascii="Times New Roman" w:hAnsi="Times New Roman" w:cs="Times New Roman"/>
                <w:color w:val="000000"/>
              </w:rPr>
              <w:t>ету</w:t>
            </w:r>
            <w:proofErr w:type="spellEnd"/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3C1189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3C1189">
              <w:rPr>
                <w:rFonts w:ascii="Times New Roman" w:hAnsi="Times New Roman" w:cs="Times New Roman"/>
                <w:color w:val="000000"/>
              </w:rPr>
              <w:t>100 %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A0464B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C1189" w:rsidRPr="003C1189" w:rsidTr="006A600A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C1189" w:rsidRPr="003C1189" w:rsidRDefault="003C1189" w:rsidP="007A0B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C1189" w:rsidRPr="003C1189" w:rsidRDefault="003C1189" w:rsidP="007A0B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3C1189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3C1189">
              <w:rPr>
                <w:rFonts w:ascii="Times New Roman" w:hAnsi="Times New Roman" w:cs="Times New Roman"/>
                <w:color w:val="000000"/>
              </w:rPr>
              <w:t>95 - 99 %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A0464B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C1189" w:rsidRPr="003C1189" w:rsidTr="006A600A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C1189" w:rsidRPr="003C1189" w:rsidRDefault="003C1189" w:rsidP="007A0B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C1189" w:rsidRPr="003C1189" w:rsidRDefault="003C1189" w:rsidP="007A0B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3C1189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3C1189">
              <w:rPr>
                <w:rFonts w:ascii="Times New Roman" w:hAnsi="Times New Roman" w:cs="Times New Roman"/>
                <w:color w:val="000000"/>
              </w:rPr>
              <w:t>80 - 94 %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3C1189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3C1189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3C1189" w:rsidRPr="003C1189" w:rsidTr="006A600A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C1189" w:rsidRPr="003C1189" w:rsidRDefault="003C1189" w:rsidP="007A0B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C1189" w:rsidRPr="003C1189" w:rsidRDefault="003C1189" w:rsidP="007A0B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3C1189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3C1189">
              <w:rPr>
                <w:rFonts w:ascii="Times New Roman" w:hAnsi="Times New Roman" w:cs="Times New Roman"/>
                <w:color w:val="000000"/>
              </w:rPr>
              <w:t>80 %-</w:t>
            </w:r>
            <w:proofErr w:type="gramStart"/>
            <w:r w:rsidRPr="003C1189">
              <w:rPr>
                <w:rFonts w:ascii="Times New Roman" w:hAnsi="Times New Roman" w:cs="Times New Roman"/>
                <w:color w:val="000000"/>
              </w:rPr>
              <w:t>дан</w:t>
            </w:r>
            <w:proofErr w:type="gramEnd"/>
            <w:r w:rsidRPr="003C1189">
              <w:rPr>
                <w:rFonts w:ascii="Times New Roman" w:hAnsi="Times New Roman" w:cs="Times New Roman"/>
                <w:color w:val="000000"/>
              </w:rPr>
              <w:t xml:space="preserve"> төмен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A0464B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C1189" w:rsidRPr="003C1189" w:rsidTr="006A600A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3C1189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3C118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93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3C1189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C1189">
              <w:rPr>
                <w:rFonts w:ascii="Times New Roman" w:hAnsi="Times New Roman" w:cs="Times New Roman"/>
                <w:color w:val="000000"/>
              </w:rPr>
              <w:t>Жас</w:t>
            </w:r>
            <w:proofErr w:type="spellEnd"/>
            <w:r w:rsidRPr="003C118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C1189">
              <w:rPr>
                <w:rFonts w:ascii="Times New Roman" w:hAnsi="Times New Roman" w:cs="Times New Roman"/>
                <w:color w:val="000000"/>
              </w:rPr>
              <w:t>топтары</w:t>
            </w:r>
            <w:proofErr w:type="spellEnd"/>
            <w:r w:rsidRPr="003C1189">
              <w:rPr>
                <w:rFonts w:ascii="Times New Roman" w:hAnsi="Times New Roman" w:cs="Times New Roman"/>
                <w:color w:val="000000"/>
              </w:rPr>
              <w:t xml:space="preserve"> толықтырылуының сәйкестігі (</w:t>
            </w:r>
            <w:proofErr w:type="spellStart"/>
            <w:r w:rsidRPr="003C1189">
              <w:rPr>
                <w:rFonts w:ascii="Times New Roman" w:hAnsi="Times New Roman" w:cs="Times New Roman"/>
                <w:color w:val="000000"/>
              </w:rPr>
              <w:t>топтар</w:t>
            </w:r>
            <w:proofErr w:type="spellEnd"/>
            <w:r w:rsidRPr="003C1189">
              <w:rPr>
                <w:rFonts w:ascii="Times New Roman" w:hAnsi="Times New Roman" w:cs="Times New Roman"/>
                <w:color w:val="000000"/>
              </w:rPr>
              <w:t xml:space="preserve"> бөлі</w:t>
            </w:r>
            <w:proofErr w:type="gramStart"/>
            <w:r w:rsidRPr="003C1189">
              <w:rPr>
                <w:rFonts w:ascii="Times New Roman" w:hAnsi="Times New Roman" w:cs="Times New Roman"/>
                <w:color w:val="000000"/>
              </w:rPr>
              <w:t>н</w:t>
            </w:r>
            <w:proofErr w:type="gramEnd"/>
            <w:r w:rsidRPr="003C1189">
              <w:rPr>
                <w:rFonts w:ascii="Times New Roman" w:hAnsi="Times New Roman" w:cs="Times New Roman"/>
                <w:color w:val="000000"/>
              </w:rPr>
              <w:t>ісінде)</w:t>
            </w:r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3C1189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3C1189">
              <w:rPr>
                <w:rFonts w:ascii="Times New Roman" w:hAnsi="Times New Roman" w:cs="Times New Roman"/>
                <w:color w:val="000000"/>
              </w:rPr>
              <w:t>100 %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A0464B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C1189" w:rsidRPr="003C1189" w:rsidTr="006A600A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C1189" w:rsidRPr="003C1189" w:rsidRDefault="003C1189" w:rsidP="007A0B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C1189" w:rsidRPr="003C1189" w:rsidRDefault="003C1189" w:rsidP="007A0B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3C1189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3C1189">
              <w:rPr>
                <w:rFonts w:ascii="Times New Roman" w:hAnsi="Times New Roman" w:cs="Times New Roman"/>
                <w:color w:val="000000"/>
              </w:rPr>
              <w:t>95 - 99 %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A0464B" w:rsidRDefault="00A0464B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C1189" w:rsidRPr="003C1189" w:rsidTr="006A600A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C1189" w:rsidRPr="003C1189" w:rsidRDefault="003C1189" w:rsidP="007A0B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C1189" w:rsidRPr="003C1189" w:rsidRDefault="003C1189" w:rsidP="007A0B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3C1189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3C1189">
              <w:rPr>
                <w:rFonts w:ascii="Times New Roman" w:hAnsi="Times New Roman" w:cs="Times New Roman"/>
                <w:color w:val="000000"/>
              </w:rPr>
              <w:t>80 - 94 %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3C1189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C1189" w:rsidRPr="003C1189" w:rsidTr="006A600A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C1189" w:rsidRPr="003C1189" w:rsidRDefault="003C1189" w:rsidP="007A0B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C1189" w:rsidRPr="003C1189" w:rsidRDefault="003C1189" w:rsidP="007A0B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3C1189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3C1189">
              <w:rPr>
                <w:rFonts w:ascii="Times New Roman" w:hAnsi="Times New Roman" w:cs="Times New Roman"/>
                <w:color w:val="000000"/>
              </w:rPr>
              <w:t>80 %-</w:t>
            </w:r>
            <w:proofErr w:type="gramStart"/>
            <w:r w:rsidRPr="003C1189">
              <w:rPr>
                <w:rFonts w:ascii="Times New Roman" w:hAnsi="Times New Roman" w:cs="Times New Roman"/>
                <w:color w:val="000000"/>
              </w:rPr>
              <w:t>дан</w:t>
            </w:r>
            <w:proofErr w:type="gramEnd"/>
            <w:r w:rsidRPr="003C1189">
              <w:rPr>
                <w:rFonts w:ascii="Times New Roman" w:hAnsi="Times New Roman" w:cs="Times New Roman"/>
                <w:color w:val="000000"/>
              </w:rPr>
              <w:t xml:space="preserve"> төмен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A0464B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C1189" w:rsidRPr="003C1189" w:rsidTr="006A600A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3C1189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3C118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93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3C1189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3C1189">
              <w:rPr>
                <w:rFonts w:ascii="Times New Roman" w:hAnsi="Times New Roman" w:cs="Times New Roman"/>
                <w:color w:val="000000"/>
              </w:rPr>
              <w:t xml:space="preserve">Ата-аналардың </w:t>
            </w:r>
            <w:proofErr w:type="spellStart"/>
            <w:r w:rsidRPr="003C1189">
              <w:rPr>
                <w:rFonts w:ascii="Times New Roman" w:hAnsi="Times New Roman" w:cs="Times New Roman"/>
                <w:color w:val="000000"/>
              </w:rPr>
              <w:t>сауалнама</w:t>
            </w:r>
            <w:proofErr w:type="spellEnd"/>
            <w:r w:rsidRPr="003C1189">
              <w:rPr>
                <w:rFonts w:ascii="Times New Roman" w:hAnsi="Times New Roman" w:cs="Times New Roman"/>
                <w:color w:val="000000"/>
              </w:rPr>
              <w:t xml:space="preserve"> нәтижелерін </w:t>
            </w:r>
            <w:proofErr w:type="spellStart"/>
            <w:r w:rsidRPr="003C1189">
              <w:rPr>
                <w:rFonts w:ascii="Times New Roman" w:hAnsi="Times New Roman" w:cs="Times New Roman"/>
                <w:color w:val="000000"/>
              </w:rPr>
              <w:t>талдау</w:t>
            </w:r>
            <w:proofErr w:type="spellEnd"/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3C1189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3C1189">
              <w:rPr>
                <w:rFonts w:ascii="Times New Roman" w:hAnsi="Times New Roman" w:cs="Times New Roman"/>
                <w:color w:val="000000"/>
              </w:rPr>
              <w:t xml:space="preserve">80 % -дан 100% - ға </w:t>
            </w:r>
            <w:proofErr w:type="spellStart"/>
            <w:r w:rsidRPr="003C1189">
              <w:rPr>
                <w:rFonts w:ascii="Times New Roman" w:hAnsi="Times New Roman" w:cs="Times New Roman"/>
                <w:color w:val="000000"/>
              </w:rPr>
              <w:t>дейінгі</w:t>
            </w:r>
            <w:proofErr w:type="spellEnd"/>
            <w:r w:rsidRPr="003C118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C1189">
              <w:rPr>
                <w:rFonts w:ascii="Times New Roman" w:hAnsi="Times New Roman" w:cs="Times New Roman"/>
                <w:color w:val="000000"/>
              </w:rPr>
              <w:t>респонденттер</w:t>
            </w:r>
            <w:proofErr w:type="spellEnd"/>
            <w:r w:rsidRPr="003C1189">
              <w:rPr>
                <w:rFonts w:ascii="Times New Roman" w:hAnsi="Times New Roman" w:cs="Times New Roman"/>
                <w:color w:val="000000"/>
              </w:rPr>
              <w:t xml:space="preserve"> тәрбиеленушілердің дайындық деңгейіне қанағаттанған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3C1189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C1189" w:rsidRPr="003C1189" w:rsidTr="006A600A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C1189" w:rsidRPr="003C1189" w:rsidRDefault="003C1189" w:rsidP="007A0B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C1189" w:rsidRPr="003C1189" w:rsidRDefault="003C1189" w:rsidP="007A0B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3C1189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3C1189">
              <w:rPr>
                <w:rFonts w:ascii="Times New Roman" w:hAnsi="Times New Roman" w:cs="Times New Roman"/>
                <w:color w:val="000000"/>
              </w:rPr>
              <w:t xml:space="preserve">65% -дан 79 % - ға </w:t>
            </w:r>
            <w:proofErr w:type="spellStart"/>
            <w:r w:rsidRPr="003C1189">
              <w:rPr>
                <w:rFonts w:ascii="Times New Roman" w:hAnsi="Times New Roman" w:cs="Times New Roman"/>
                <w:color w:val="000000"/>
              </w:rPr>
              <w:t>дейінгі</w:t>
            </w:r>
            <w:proofErr w:type="spellEnd"/>
            <w:r w:rsidRPr="003C118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C1189">
              <w:rPr>
                <w:rFonts w:ascii="Times New Roman" w:hAnsi="Times New Roman" w:cs="Times New Roman"/>
                <w:color w:val="000000"/>
              </w:rPr>
              <w:t>респонденттер</w:t>
            </w:r>
            <w:proofErr w:type="spellEnd"/>
            <w:r w:rsidRPr="003C1189">
              <w:rPr>
                <w:rFonts w:ascii="Times New Roman" w:hAnsi="Times New Roman" w:cs="Times New Roman"/>
                <w:color w:val="000000"/>
              </w:rPr>
              <w:t xml:space="preserve"> тәрбиеленушілердің дайындық деңгейіне қанағаттанған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3C1189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C1189" w:rsidRPr="003C1189" w:rsidTr="006A600A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C1189" w:rsidRPr="003C1189" w:rsidRDefault="003C1189" w:rsidP="007A0B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C1189" w:rsidRPr="003C1189" w:rsidRDefault="003C1189" w:rsidP="007A0B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3C1189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3C1189">
              <w:rPr>
                <w:rFonts w:ascii="Times New Roman" w:hAnsi="Times New Roman" w:cs="Times New Roman"/>
                <w:color w:val="000000"/>
              </w:rPr>
              <w:t xml:space="preserve">50 % -дан 64 % - ға </w:t>
            </w:r>
            <w:proofErr w:type="spellStart"/>
            <w:r w:rsidRPr="003C1189">
              <w:rPr>
                <w:rFonts w:ascii="Times New Roman" w:hAnsi="Times New Roman" w:cs="Times New Roman"/>
                <w:color w:val="000000"/>
              </w:rPr>
              <w:t>дейінгі</w:t>
            </w:r>
            <w:proofErr w:type="spellEnd"/>
            <w:r w:rsidRPr="003C118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C1189">
              <w:rPr>
                <w:rFonts w:ascii="Times New Roman" w:hAnsi="Times New Roman" w:cs="Times New Roman"/>
                <w:color w:val="000000"/>
              </w:rPr>
              <w:t>респонденттер</w:t>
            </w:r>
            <w:proofErr w:type="spellEnd"/>
            <w:r w:rsidRPr="003C1189">
              <w:rPr>
                <w:rFonts w:ascii="Times New Roman" w:hAnsi="Times New Roman" w:cs="Times New Roman"/>
                <w:color w:val="000000"/>
              </w:rPr>
              <w:t xml:space="preserve"> тәрбиеленушілердің дайындық деңгейіне қанағаттанған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3C1189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C1189" w:rsidRPr="003C1189" w:rsidTr="006A600A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C1189" w:rsidRPr="003C1189" w:rsidRDefault="003C1189" w:rsidP="007A0B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C1189" w:rsidRPr="003C1189" w:rsidRDefault="003C1189" w:rsidP="007A0B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3C1189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3C1189">
              <w:rPr>
                <w:rFonts w:ascii="Times New Roman" w:hAnsi="Times New Roman" w:cs="Times New Roman"/>
                <w:color w:val="000000"/>
              </w:rPr>
              <w:t>50 %-</w:t>
            </w:r>
            <w:proofErr w:type="gramStart"/>
            <w:r w:rsidRPr="003C1189">
              <w:rPr>
                <w:rFonts w:ascii="Times New Roman" w:hAnsi="Times New Roman" w:cs="Times New Roman"/>
                <w:color w:val="000000"/>
              </w:rPr>
              <w:t>дан</w:t>
            </w:r>
            <w:proofErr w:type="gramEnd"/>
            <w:r w:rsidRPr="003C1189">
              <w:rPr>
                <w:rFonts w:ascii="Times New Roman" w:hAnsi="Times New Roman" w:cs="Times New Roman"/>
                <w:color w:val="000000"/>
              </w:rPr>
              <w:t xml:space="preserve"> кем </w:t>
            </w:r>
            <w:proofErr w:type="spellStart"/>
            <w:r w:rsidRPr="003C1189">
              <w:rPr>
                <w:rFonts w:ascii="Times New Roman" w:hAnsi="Times New Roman" w:cs="Times New Roman"/>
                <w:color w:val="000000"/>
              </w:rPr>
              <w:t>респонденттер</w:t>
            </w:r>
            <w:proofErr w:type="spellEnd"/>
            <w:r w:rsidRPr="003C1189">
              <w:rPr>
                <w:rFonts w:ascii="Times New Roman" w:hAnsi="Times New Roman" w:cs="Times New Roman"/>
                <w:color w:val="000000"/>
              </w:rPr>
              <w:t xml:space="preserve"> тәрбиеленушілердің дайындық деңгейіне қанағаттанған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3C1189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C1189" w:rsidRPr="003C1189" w:rsidTr="006A600A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3C1189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3C118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9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3C1189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3C1189">
              <w:rPr>
                <w:rFonts w:ascii="Times New Roman" w:hAnsi="Times New Roman" w:cs="Times New Roman"/>
                <w:color w:val="000000"/>
              </w:rPr>
              <w:t xml:space="preserve">Педагогтердің </w:t>
            </w:r>
            <w:proofErr w:type="spellStart"/>
            <w:r w:rsidRPr="003C1189">
              <w:rPr>
                <w:rFonts w:ascii="Times New Roman" w:hAnsi="Times New Roman" w:cs="Times New Roman"/>
                <w:color w:val="000000"/>
              </w:rPr>
              <w:t>сауалнама</w:t>
            </w:r>
            <w:proofErr w:type="spellEnd"/>
            <w:r w:rsidRPr="003C1189">
              <w:rPr>
                <w:rFonts w:ascii="Times New Roman" w:hAnsi="Times New Roman" w:cs="Times New Roman"/>
                <w:color w:val="000000"/>
              </w:rPr>
              <w:t xml:space="preserve"> нәтижелерін </w:t>
            </w:r>
            <w:proofErr w:type="spellStart"/>
            <w:r w:rsidRPr="003C1189">
              <w:rPr>
                <w:rFonts w:ascii="Times New Roman" w:hAnsi="Times New Roman" w:cs="Times New Roman"/>
                <w:color w:val="000000"/>
              </w:rPr>
              <w:t>талдау</w:t>
            </w:r>
            <w:proofErr w:type="spellEnd"/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3C1189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3C1189">
              <w:rPr>
                <w:rFonts w:ascii="Times New Roman" w:hAnsi="Times New Roman" w:cs="Times New Roman"/>
                <w:color w:val="000000"/>
              </w:rPr>
              <w:t xml:space="preserve">80 %-дан100% - ға </w:t>
            </w:r>
            <w:proofErr w:type="spellStart"/>
            <w:r w:rsidRPr="003C1189">
              <w:rPr>
                <w:rFonts w:ascii="Times New Roman" w:hAnsi="Times New Roman" w:cs="Times New Roman"/>
                <w:color w:val="000000"/>
              </w:rPr>
              <w:t>дейінгі</w:t>
            </w:r>
            <w:proofErr w:type="spellEnd"/>
            <w:r w:rsidRPr="003C118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C1189">
              <w:rPr>
                <w:rFonts w:ascii="Times New Roman" w:hAnsi="Times New Roman" w:cs="Times New Roman"/>
                <w:color w:val="000000"/>
              </w:rPr>
              <w:t>респонденттер</w:t>
            </w:r>
            <w:proofErr w:type="spellEnd"/>
            <w:r w:rsidRPr="003C118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C1189">
              <w:rPr>
                <w:rFonts w:ascii="Times New Roman" w:hAnsi="Times New Roman" w:cs="Times New Roman"/>
                <w:color w:val="000000"/>
              </w:rPr>
              <w:t>сапалы</w:t>
            </w:r>
            <w:proofErr w:type="spellEnd"/>
            <w:r w:rsidRPr="003C1189">
              <w:rPr>
                <w:rFonts w:ascii="Times New Roman" w:hAnsi="Times New Roman" w:cs="Times New Roman"/>
                <w:color w:val="000000"/>
              </w:rPr>
              <w:t xml:space="preserve"> оқыту мен тәрбиелеу үшін жағдайдыңжасалудеңгейіне қанағаттанған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1189" w:rsidRPr="003C1189" w:rsidRDefault="003C1189" w:rsidP="007A0B9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C1189" w:rsidRDefault="003C1189" w:rsidP="003C1189">
      <w:pPr>
        <w:spacing w:after="0"/>
        <w:jc w:val="both"/>
        <w:rPr>
          <w:rFonts w:ascii="Times New Roman" w:hAnsi="Times New Roman" w:cs="Times New Roman"/>
          <w:color w:val="000000"/>
          <w:sz w:val="28"/>
          <w:lang w:val="en-US"/>
        </w:rPr>
      </w:pPr>
    </w:p>
    <w:p w:rsidR="006F63E7" w:rsidRDefault="006F63E7" w:rsidP="003C1189">
      <w:pPr>
        <w:spacing w:after="0"/>
        <w:jc w:val="both"/>
        <w:rPr>
          <w:rFonts w:ascii="Times New Roman" w:hAnsi="Times New Roman" w:cs="Times New Roman"/>
          <w:color w:val="000000"/>
          <w:sz w:val="28"/>
          <w:lang w:val="en-US"/>
        </w:rPr>
      </w:pPr>
    </w:p>
    <w:p w:rsidR="006F63E7" w:rsidRPr="006F63E7" w:rsidRDefault="006F63E7" w:rsidP="003C1189">
      <w:pPr>
        <w:spacing w:after="0"/>
        <w:jc w:val="both"/>
        <w:rPr>
          <w:rFonts w:ascii="Times New Roman" w:hAnsi="Times New Roman" w:cs="Times New Roman"/>
          <w:color w:val="000000"/>
          <w:sz w:val="28"/>
          <w:lang w:val="en-US"/>
        </w:rPr>
      </w:pPr>
      <w:r>
        <w:rPr>
          <w:rFonts w:ascii="Times New Roman" w:hAnsi="Times New Roman" w:cs="Times New Roman"/>
          <w:noProof/>
          <w:color w:val="000000"/>
          <w:sz w:val="28"/>
        </w:rPr>
        <w:lastRenderedPageBreak/>
        <w:drawing>
          <wp:inline distT="0" distB="0" distL="0" distR="0">
            <wp:extent cx="9023350" cy="5803900"/>
            <wp:effectExtent l="19050" t="0" r="6350" b="0"/>
            <wp:docPr id="1" name="Рисунок 0" descr="photo16976096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1697609671.jpeg"/>
                    <pic:cNvPicPr/>
                  </pic:nvPicPr>
                  <pic:blipFill>
                    <a:blip r:embed="rId5" cstate="print"/>
                    <a:srcRect t="2350" r="1797"/>
                    <a:stretch>
                      <a:fillRect/>
                    </a:stretch>
                  </pic:blipFill>
                  <pic:spPr>
                    <a:xfrm>
                      <a:off x="0" y="0"/>
                      <a:ext cx="902335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F63E7" w:rsidRPr="006F63E7" w:rsidSect="006A600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C1189"/>
    <w:rsid w:val="000D35FD"/>
    <w:rsid w:val="00377EEB"/>
    <w:rsid w:val="003C1189"/>
    <w:rsid w:val="00471A50"/>
    <w:rsid w:val="004979ED"/>
    <w:rsid w:val="006A600A"/>
    <w:rsid w:val="006F63E7"/>
    <w:rsid w:val="00841F32"/>
    <w:rsid w:val="008C1FA6"/>
    <w:rsid w:val="00A0464B"/>
    <w:rsid w:val="00AA08CB"/>
    <w:rsid w:val="00C07E10"/>
    <w:rsid w:val="00C85106"/>
    <w:rsid w:val="00CD20E3"/>
    <w:rsid w:val="00EC3CB1"/>
    <w:rsid w:val="00FD5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9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sclaimer">
    <w:name w:val="disclaimer"/>
    <w:basedOn w:val="a"/>
    <w:rsid w:val="003C1189"/>
    <w:pPr>
      <w:jc w:val="center"/>
    </w:pPr>
    <w:rPr>
      <w:rFonts w:ascii="Times New Roman" w:eastAsia="Times New Roman" w:hAnsi="Times New Roman" w:cs="Times New Roman"/>
      <w:sz w:val="18"/>
      <w:szCs w:val="18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6F6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63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BDF25-9A00-494E-B411-813921AD3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3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Музафар</dc:creator>
  <cp:keywords/>
  <dc:description/>
  <cp:lastModifiedBy>Гулнур</cp:lastModifiedBy>
  <cp:revision>8</cp:revision>
  <cp:lastPrinted>2023-10-11T08:06:00Z</cp:lastPrinted>
  <dcterms:created xsi:type="dcterms:W3CDTF">2023-09-25T02:46:00Z</dcterms:created>
  <dcterms:modified xsi:type="dcterms:W3CDTF">2023-10-18T06:20:00Z</dcterms:modified>
</cp:coreProperties>
</file>